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景德镇学院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教学信息员反馈表</w:t>
      </w:r>
    </w:p>
    <w:tbl>
      <w:tblPr>
        <w:tblStyle w:val="2"/>
        <w:tblW w:w="91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21"/>
        <w:gridCol w:w="900"/>
        <w:gridCol w:w="1260"/>
        <w:gridCol w:w="900"/>
        <w:gridCol w:w="1260"/>
        <w:gridCol w:w="900"/>
        <w:gridCol w:w="1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信息员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班级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电话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4" w:hRule="atLeast"/>
          <w:jc w:val="center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教学基本情况</w:t>
            </w:r>
            <w:r>
              <w:rPr>
                <w:rFonts w:hint="eastAsia" w:ascii="宋体" w:hAnsi="宋体" w:eastAsia="宋体" w:cs="宋体"/>
                <w:szCs w:val="21"/>
              </w:rPr>
              <w:t>（包括教材、实验室、教室设施及卫生、机房、教学环境等情况和存在的问题以及建议。）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3" w:hRule="atLeast"/>
          <w:jc w:val="center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课堂教学情况</w:t>
            </w:r>
            <w:r>
              <w:rPr>
                <w:rFonts w:hint="eastAsia" w:ascii="宋体" w:hAnsi="宋体" w:eastAsia="宋体" w:cs="宋体"/>
                <w:szCs w:val="21"/>
              </w:rPr>
              <w:t>（包括老师是否按时上下课和有无随意调停课、教学态度、教学亮点和特色、教学能力、讲解是否熟练清楚和内容是否充实、作业量及批改、答疑和教学效果、实践教学安排是否合理到位、实习报告是否批改等情况和建议。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4" w:hRule="atLeast"/>
          <w:jc w:val="center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教学管理情况</w:t>
            </w:r>
            <w:r>
              <w:rPr>
                <w:rFonts w:hint="eastAsia" w:ascii="宋体" w:hAnsi="宋体" w:eastAsia="宋体" w:cs="宋体"/>
                <w:szCs w:val="21"/>
              </w:rPr>
              <w:t>（包括课程进程、选修课、教师监考、实验室管理等情况的意见和建议。）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5" w:hRule="atLeast"/>
          <w:jc w:val="center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学生学习情况</w:t>
            </w:r>
            <w:r>
              <w:rPr>
                <w:rFonts w:hint="eastAsia" w:ascii="宋体" w:hAnsi="宋体" w:eastAsia="宋体" w:cs="宋体"/>
                <w:szCs w:val="21"/>
              </w:rPr>
              <w:t>（包括学生到课率、课堂纪律、课堂学习、课外学习、作业完成、学习主动性、学习风气、爱护公共设施、节水、节电等情况和存在的问题及建议。）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6" w:hRule="atLeast"/>
          <w:jc w:val="center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其它情况</w:t>
            </w:r>
            <w:r>
              <w:rPr>
                <w:rFonts w:hint="eastAsia" w:ascii="宋体" w:hAnsi="宋体" w:eastAsia="宋体" w:cs="宋体"/>
                <w:szCs w:val="21"/>
              </w:rPr>
              <w:t>（对加强校风、学风建设及教学改革等其他方面的意见和建议。）</w:t>
            </w:r>
          </w:p>
          <w:p>
            <w:pPr>
              <w:tabs>
                <w:tab w:val="left" w:pos="615"/>
              </w:tabs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</w:tc>
      </w:tr>
    </w:tbl>
    <w:p>
      <w:pPr>
        <w:ind w:left="515" w:leftChars="-86" w:hanging="696" w:hangingChars="33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</w:rPr>
        <w:t>备注：</w:t>
      </w:r>
      <w:r>
        <w:rPr>
          <w:rFonts w:hint="eastAsia" w:ascii="宋体" w:hAnsi="宋体" w:eastAsia="宋体" w:cs="宋体"/>
          <w:sz w:val="18"/>
          <w:szCs w:val="18"/>
        </w:rPr>
        <w:t>请学生信息员认真填写此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信息反馈</w:t>
      </w:r>
      <w:r>
        <w:rPr>
          <w:rFonts w:hint="eastAsia" w:ascii="宋体" w:hAnsi="宋体" w:eastAsia="宋体" w:cs="宋体"/>
          <w:sz w:val="18"/>
          <w:szCs w:val="18"/>
        </w:rPr>
        <w:t>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F6FE8"/>
    <w:rsid w:val="2BD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2022-03-26T03:24:00Z</dcterms:created>
  <dc:creator>陈玉明</dc:creator>
  <cp:lastModifiedBy>陈玉明</cp:lastModifiedBy>
  <dcterms:modified xsi:type="dcterms:W3CDTF">2022-03-26T03:24:36Z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973BB4F0F3B0496EB3E9732AA468EF69</vt:lpwstr>
  </property>
</Properties>
</file>